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B" w:rsidRDefault="00B65C36" w:rsidP="00401F72">
      <w:pPr>
        <w:rPr>
          <w:rFonts w:cs="Arial"/>
          <w:b/>
          <w:noProof/>
          <w:sz w:val="28"/>
          <w:szCs w:val="28"/>
          <w:lang w:eastAsia="de-DE"/>
        </w:rPr>
      </w:pPr>
      <w:r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AE71854" wp14:editId="1E9D2330">
            <wp:simplePos x="0" y="0"/>
            <wp:positionH relativeFrom="column">
              <wp:posOffset>198755</wp:posOffset>
            </wp:positionH>
            <wp:positionV relativeFrom="paragraph">
              <wp:posOffset>-226060</wp:posOffset>
            </wp:positionV>
            <wp:extent cx="4921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0903" y="21278"/>
                <wp:lineTo x="2090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401F72">
        <w:rPr>
          <w:rFonts w:cs="Arial"/>
          <w:noProof/>
          <w:lang w:eastAsia="de-DE"/>
        </w:rPr>
        <w:tab/>
      </w:r>
      <w:r w:rsidR="00AC6CCC">
        <w:rPr>
          <w:rFonts w:cs="Arial"/>
          <w:noProof/>
          <w:lang w:eastAsia="de-DE"/>
        </w:rPr>
        <w:t>Stempel der Kita/des Träger</w:t>
      </w:r>
    </w:p>
    <w:p w:rsidR="00401F72" w:rsidRDefault="00401F72" w:rsidP="00B8627B">
      <w:pPr>
        <w:jc w:val="both"/>
        <w:rPr>
          <w:rFonts w:cs="Arial"/>
          <w:b/>
          <w:sz w:val="28"/>
          <w:szCs w:val="28"/>
        </w:rPr>
      </w:pPr>
    </w:p>
    <w:p w:rsidR="00B8627B" w:rsidRPr="003D43A9" w:rsidRDefault="00B8627B" w:rsidP="00B8627B">
      <w:pPr>
        <w:jc w:val="both"/>
        <w:rPr>
          <w:rFonts w:cs="Arial"/>
          <w:b/>
          <w:sz w:val="28"/>
          <w:szCs w:val="28"/>
        </w:rPr>
      </w:pPr>
      <w:r w:rsidRPr="003D43A9">
        <w:rPr>
          <w:rFonts w:cs="Arial"/>
          <w:b/>
          <w:sz w:val="28"/>
          <w:szCs w:val="28"/>
        </w:rPr>
        <w:t>- Corona-Virus COVID-19 -</w:t>
      </w:r>
    </w:p>
    <w:p w:rsidR="00CF2BC8" w:rsidRPr="00931245" w:rsidRDefault="00CF2BC8" w:rsidP="00CF2BC8">
      <w:pPr>
        <w:jc w:val="both"/>
        <w:rPr>
          <w:rFonts w:cs="Arial"/>
          <w:b/>
          <w:sz w:val="28"/>
          <w:szCs w:val="28"/>
        </w:rPr>
      </w:pPr>
      <w:r w:rsidRPr="00931245">
        <w:rPr>
          <w:rFonts w:cs="Arial"/>
          <w:b/>
          <w:sz w:val="28"/>
          <w:szCs w:val="28"/>
        </w:rPr>
        <w:t xml:space="preserve">Elternbeiträge während des </w:t>
      </w:r>
      <w:r w:rsidR="00B41B76">
        <w:rPr>
          <w:rFonts w:cs="Arial"/>
          <w:b/>
          <w:sz w:val="28"/>
          <w:szCs w:val="28"/>
        </w:rPr>
        <w:t>angeordneten Betretungsverbotes</w:t>
      </w:r>
    </w:p>
    <w:p w:rsidR="00EA6456" w:rsidRPr="00AC6CCC" w:rsidRDefault="00CF2BC8" w:rsidP="00EA6456">
      <w:pPr>
        <w:jc w:val="both"/>
        <w:rPr>
          <w:rFonts w:cs="Arial"/>
        </w:rPr>
      </w:pPr>
      <w:r w:rsidRPr="00AC6CCC">
        <w:rPr>
          <w:rFonts w:cs="Arial"/>
        </w:rPr>
        <w:t>L</w:t>
      </w:r>
      <w:r w:rsidR="00EA6456" w:rsidRPr="00AC6CCC">
        <w:rPr>
          <w:rFonts w:cs="Arial"/>
        </w:rPr>
        <w:t>iebe Eltern,</w:t>
      </w:r>
    </w:p>
    <w:p w:rsidR="00691A6A" w:rsidRPr="00AC6CCC" w:rsidRDefault="00614FFE" w:rsidP="004A401D">
      <w:pPr>
        <w:jc w:val="both"/>
        <w:rPr>
          <w:rFonts w:cs="Arial"/>
          <w:bCs/>
          <w:iCs/>
        </w:rPr>
      </w:pPr>
      <w:r w:rsidRPr="00AC6CCC">
        <w:rPr>
          <w:rStyle w:val="Fett"/>
          <w:b w:val="0"/>
        </w:rPr>
        <w:t xml:space="preserve">die Betretungsverbote in Kindertageseinrichtungen stellen für viele Familien und auch für uns Träger </w:t>
      </w:r>
      <w:r w:rsidRPr="00AC6CCC">
        <w:t>eine massive Belastungsprobe</w:t>
      </w:r>
      <w:r w:rsidRPr="00AC6CCC">
        <w:rPr>
          <w:rStyle w:val="Fett"/>
          <w:b w:val="0"/>
        </w:rPr>
        <w:t xml:space="preserve"> </w:t>
      </w:r>
      <w:r w:rsidRPr="00AC6CCC">
        <w:t>dar</w:t>
      </w:r>
      <w:r w:rsidRPr="00AC6CCC">
        <w:rPr>
          <w:rStyle w:val="Fett"/>
          <w:b w:val="0"/>
        </w:rPr>
        <w:t xml:space="preserve">. </w:t>
      </w:r>
      <w:r w:rsidR="00882582" w:rsidRPr="00AC6CCC">
        <w:rPr>
          <w:rStyle w:val="st"/>
        </w:rPr>
        <w:t xml:space="preserve">Um die Verbreitung des Virus einzudämmen, </w:t>
      </w:r>
      <w:r w:rsidR="00882582" w:rsidRPr="00AC6CCC">
        <w:t xml:space="preserve">besteht </w:t>
      </w:r>
      <w:r w:rsidR="009A5E4B" w:rsidRPr="00AC6CCC">
        <w:rPr>
          <w:bCs/>
        </w:rPr>
        <w:t xml:space="preserve">seit Montag dem </w:t>
      </w:r>
      <w:r w:rsidR="005C682B" w:rsidRPr="00AC6CCC">
        <w:rPr>
          <w:bCs/>
        </w:rPr>
        <w:t xml:space="preserve">16. März </w:t>
      </w:r>
      <w:r w:rsidR="009A5E4B" w:rsidRPr="00AC6CCC">
        <w:rPr>
          <w:bCs/>
        </w:rPr>
        <w:t>2020</w:t>
      </w:r>
      <w:r w:rsidR="00882582" w:rsidRPr="00AC6CCC">
        <w:rPr>
          <w:bCs/>
        </w:rPr>
        <w:t xml:space="preserve"> </w:t>
      </w:r>
      <w:r w:rsidR="00882582" w:rsidRPr="00AC6CCC">
        <w:rPr>
          <w:rStyle w:val="st"/>
        </w:rPr>
        <w:t xml:space="preserve">ein </w:t>
      </w:r>
      <w:r w:rsidR="00882582" w:rsidRPr="00AC6CCC">
        <w:t>Betretungsverbot für alle Kindertageseinrichtungen</w:t>
      </w:r>
      <w:r w:rsidR="009B6D2B" w:rsidRPr="00AC6CCC">
        <w:t xml:space="preserve">. </w:t>
      </w:r>
      <w:r w:rsidR="008848CE" w:rsidRPr="00AC6CCC">
        <w:t>Nach aktuellem</w:t>
      </w:r>
      <w:r w:rsidR="00674A07" w:rsidRPr="00AC6CCC">
        <w:t xml:space="preserve"> Stand </w:t>
      </w:r>
      <w:r w:rsidR="004A401D" w:rsidRPr="00AC6CCC">
        <w:t xml:space="preserve">bleibt das Betretungsverbot aufrechterhalten und soll schrittweise </w:t>
      </w:r>
      <w:r w:rsidR="002E6057" w:rsidRPr="00AC6CCC">
        <w:t>ab</w:t>
      </w:r>
      <w:r w:rsidR="004A401D" w:rsidRPr="00AC6CCC">
        <w:t>gebaut werden</w:t>
      </w:r>
      <w:r w:rsidR="00674A07" w:rsidRPr="00AC6CCC">
        <w:t>.</w:t>
      </w:r>
      <w:r w:rsidR="00426EA2" w:rsidRPr="00AC6CCC">
        <w:t xml:space="preserve"> </w:t>
      </w:r>
    </w:p>
    <w:p w:rsidR="00AC6CCC" w:rsidRPr="00AC6CCC" w:rsidRDefault="00651204" w:rsidP="00955B18">
      <w:pPr>
        <w:jc w:val="both"/>
      </w:pPr>
      <w:r w:rsidRPr="00AC6CCC">
        <w:rPr>
          <w:rFonts w:cs="Arial"/>
        </w:rPr>
        <w:t>Für alle Eltern, die nicht unter die Kriterien der Notbetreuung fallen,</w:t>
      </w:r>
      <w:r w:rsidR="002A2052" w:rsidRPr="00AC6CCC">
        <w:rPr>
          <w:rFonts w:cs="Arial"/>
        </w:rPr>
        <w:t xml:space="preserve"> besteht </w:t>
      </w:r>
      <w:r w:rsidR="00D76062" w:rsidRPr="00AC6CCC">
        <w:rPr>
          <w:rFonts w:cs="Arial"/>
        </w:rPr>
        <w:t xml:space="preserve">weiterhin </w:t>
      </w:r>
      <w:r w:rsidRPr="00AC6CCC">
        <w:rPr>
          <w:rFonts w:cs="Arial"/>
        </w:rPr>
        <w:t>die Frage nach der Zahlung der Elternbeiträge während des</w:t>
      </w:r>
      <w:r w:rsidR="004362A0" w:rsidRPr="00AC6CCC">
        <w:rPr>
          <w:rFonts w:cs="Arial"/>
        </w:rPr>
        <w:t xml:space="preserve"> von der</w:t>
      </w:r>
      <w:r w:rsidRPr="00AC6CCC">
        <w:rPr>
          <w:rFonts w:cs="Arial"/>
        </w:rPr>
        <w:t xml:space="preserve"> Bayerische</w:t>
      </w:r>
      <w:r w:rsidR="004362A0" w:rsidRPr="00AC6CCC">
        <w:rPr>
          <w:rFonts w:cs="Arial"/>
        </w:rPr>
        <w:t>n</w:t>
      </w:r>
      <w:r w:rsidRPr="00AC6CCC">
        <w:rPr>
          <w:rFonts w:cs="Arial"/>
        </w:rPr>
        <w:t xml:space="preserve"> Staatsregierung angeordneten Betretungsverbotes</w:t>
      </w:r>
      <w:r w:rsidR="001762C5" w:rsidRPr="00AC6CCC">
        <w:rPr>
          <w:rFonts w:cstheme="minorHAnsi"/>
        </w:rPr>
        <w:t xml:space="preserve">. </w:t>
      </w:r>
      <w:r w:rsidR="00401F72" w:rsidRPr="00AC6CCC">
        <w:rPr>
          <w:rFonts w:cstheme="minorHAnsi"/>
        </w:rPr>
        <w:t xml:space="preserve">Die </w:t>
      </w:r>
      <w:r w:rsidR="00AC6CCC" w:rsidRPr="00AC6CCC">
        <w:rPr>
          <w:rFonts w:cstheme="minorHAnsi"/>
        </w:rPr>
        <w:t xml:space="preserve">bayerische </w:t>
      </w:r>
      <w:r w:rsidR="00401F72" w:rsidRPr="00AC6CCC">
        <w:rPr>
          <w:rFonts w:cstheme="minorHAnsi"/>
        </w:rPr>
        <w:t xml:space="preserve">Staatsregierung </w:t>
      </w:r>
      <w:r w:rsidR="00AC6CCC" w:rsidRPr="00AC6CCC">
        <w:rPr>
          <w:rFonts w:cstheme="minorHAnsi"/>
        </w:rPr>
        <w:t>übernimmt die Elternbeiträge für die Monate April, Mai und Juni für alle Eltern, die aufgrund des</w:t>
      </w:r>
      <w:r w:rsidR="00401F72" w:rsidRPr="00AC6CCC">
        <w:rPr>
          <w:rFonts w:cstheme="minorHAnsi"/>
        </w:rPr>
        <w:t xml:space="preserve"> Betretungsverbots keine Kindertagesbetreuung</w:t>
      </w:r>
      <w:r w:rsidR="00AC6CCC" w:rsidRPr="00AC6CCC">
        <w:rPr>
          <w:rFonts w:cstheme="minorHAnsi"/>
        </w:rPr>
        <w:t xml:space="preserve"> in Anspruch nehmen können.</w:t>
      </w:r>
      <w:r w:rsidR="00051DD7" w:rsidRPr="00AC6CCC">
        <w:t xml:space="preserve"> </w:t>
      </w:r>
      <w:r w:rsidR="00B65C36" w:rsidRPr="00AC6CCC">
        <w:t>Wird die Notbetreuung in Anspruch genommen</w:t>
      </w:r>
      <w:r w:rsidR="00B75B49" w:rsidRPr="00AC6CCC">
        <w:t xml:space="preserve">, </w:t>
      </w:r>
      <w:r w:rsidR="00823195" w:rsidRPr="00AC6CCC">
        <w:t>sind die Kita-Beiträ</w:t>
      </w:r>
      <w:r w:rsidR="00B75B49" w:rsidRPr="00AC6CCC">
        <w:t>g</w:t>
      </w:r>
      <w:r w:rsidR="00823195" w:rsidRPr="00AC6CCC">
        <w:t>e</w:t>
      </w:r>
      <w:r w:rsidR="00B75B49" w:rsidRPr="00AC6CCC">
        <w:t xml:space="preserve"> in der gleichen Höhe wie bisher</w:t>
      </w:r>
      <w:r w:rsidR="00823195" w:rsidRPr="00AC6CCC">
        <w:t>,</w:t>
      </w:r>
      <w:r w:rsidR="00B75B49" w:rsidRPr="00AC6CCC">
        <w:t xml:space="preserve"> für den Monat z</w:t>
      </w:r>
      <w:r w:rsidR="00823195" w:rsidRPr="00AC6CCC">
        <w:t>u entrichten.</w:t>
      </w:r>
      <w:r w:rsidR="00B865BF" w:rsidRPr="00AC6CCC">
        <w:t xml:space="preserve"> </w:t>
      </w:r>
      <w:r w:rsidR="004C60DC" w:rsidRPr="00AC6CCC">
        <w:t>Aufgrund der unregelmäßigen und noch nicht abzusehenden Besuchszeiten der Kinder, erfolgt d</w:t>
      </w:r>
      <w:r w:rsidR="00AC6CCC" w:rsidRPr="00AC6CCC">
        <w:t xml:space="preserve">ie Abbuchung für die in Notbetreuung befindlichen Kindern erst jeweils </w:t>
      </w:r>
      <w:r w:rsidR="00AC6CCC" w:rsidRPr="00AC6CCC">
        <w:rPr>
          <w:b/>
        </w:rPr>
        <w:t xml:space="preserve">zum </w:t>
      </w:r>
      <w:r w:rsidR="00B865BF" w:rsidRPr="00AC6CCC">
        <w:rPr>
          <w:b/>
        </w:rPr>
        <w:t>Ende des Monats</w:t>
      </w:r>
      <w:r w:rsidR="00B865BF" w:rsidRPr="00AC6CCC">
        <w:t xml:space="preserve">. </w:t>
      </w:r>
      <w:r w:rsidR="009B6D2B" w:rsidRPr="00AC6CCC">
        <w:t xml:space="preserve"> </w:t>
      </w:r>
    </w:p>
    <w:p w:rsidR="00AC6CCC" w:rsidRPr="00AC6CCC" w:rsidRDefault="00AC6CCC" w:rsidP="00955B18">
      <w:pPr>
        <w:jc w:val="both"/>
      </w:pPr>
      <w:r w:rsidRPr="00AC6CCC">
        <w:t xml:space="preserve">Den </w:t>
      </w:r>
      <w:r w:rsidRPr="00AC6CCC">
        <w:rPr>
          <w:b/>
        </w:rPr>
        <w:t>Beitrag für April</w:t>
      </w:r>
      <w:r w:rsidRPr="00AC6CCC">
        <w:t xml:space="preserve"> werden wir so zügig wie möglich zurückerstatten. Hierbei sind wir noch auf ein</w:t>
      </w:r>
      <w:r w:rsidR="00167D43">
        <w:t>e</w:t>
      </w:r>
      <w:r w:rsidRPr="00AC6CCC">
        <w:t xml:space="preserve"> Umstellung unseres Abrechnungsprogrammes angewiesen. Sobald dies erfolgt ist</w:t>
      </w:r>
      <w:r w:rsidR="00167D43">
        <w:t>,</w:t>
      </w:r>
      <w:r w:rsidRPr="00AC6CCC">
        <w:t xml:space="preserve"> erhalten Sie den Beitrag zurück. Wir danken Ihnen hier für Ihre Geduld.</w:t>
      </w:r>
    </w:p>
    <w:p w:rsidR="00823195" w:rsidRPr="00AC6CCC" w:rsidRDefault="00AC6CCC" w:rsidP="00955B18">
      <w:pPr>
        <w:jc w:val="both"/>
      </w:pPr>
      <w:r w:rsidRPr="00AC6CCC">
        <w:t xml:space="preserve">Falls Sie </w:t>
      </w:r>
      <w:r w:rsidRPr="00AC6CCC">
        <w:rPr>
          <w:b/>
        </w:rPr>
        <w:t>Krippengeld</w:t>
      </w:r>
      <w:r w:rsidRPr="00AC6CCC">
        <w:t xml:space="preserve"> erhalten und vom Elternbeitrag befreit sind, </w:t>
      </w:r>
      <w:r w:rsidR="00823195" w:rsidRPr="00AC6CCC">
        <w:t>weisen</w:t>
      </w:r>
      <w:r w:rsidR="009B6D2B" w:rsidRPr="00AC6CCC">
        <w:t xml:space="preserve"> wir</w:t>
      </w:r>
      <w:r w:rsidR="00823195" w:rsidRPr="00AC6CCC">
        <w:t xml:space="preserve"> Sie darauf hin, </w:t>
      </w:r>
      <w:r w:rsidR="009B6D2B" w:rsidRPr="00AC6CCC">
        <w:t xml:space="preserve">dass Sie </w:t>
      </w:r>
      <w:r w:rsidR="00823195" w:rsidRPr="00AC6CCC">
        <w:t xml:space="preserve">verpflichtet sind, </w:t>
      </w:r>
      <w:r w:rsidR="009B6D2B" w:rsidRPr="00AC6CCC">
        <w:t xml:space="preserve">sich unverzüglich mit dem Zentrum Bayern, Familie und Soziales in Verbindung </w:t>
      </w:r>
      <w:r w:rsidRPr="00AC6CCC">
        <w:t xml:space="preserve">zu </w:t>
      </w:r>
      <w:r w:rsidR="009B6D2B" w:rsidRPr="00AC6CCC">
        <w:t>setzen.</w:t>
      </w:r>
    </w:p>
    <w:p w:rsidR="00AC6CCC" w:rsidRPr="00AC6CCC" w:rsidRDefault="0048301E" w:rsidP="0048301E">
      <w:pPr>
        <w:jc w:val="both"/>
      </w:pPr>
      <w:r w:rsidRPr="00AC6CCC">
        <w:t xml:space="preserve">Mit Blick auf Ihre eventuell veränderte Einkommenssituation, zum Beispiel durch Kurzarbeit, </w:t>
      </w:r>
      <w:r w:rsidR="004966DF" w:rsidRPr="00AC6CCC">
        <w:t xml:space="preserve">möchten wir Sie </w:t>
      </w:r>
      <w:r w:rsidR="00153C88" w:rsidRPr="00AC6CCC">
        <w:t>darauf aufmerksam machen</w:t>
      </w:r>
      <w:r w:rsidR="004966DF" w:rsidRPr="00AC6CCC">
        <w:t>, dass Sie Ihren einkommensabhängigen Anspruch auf die Übernahme bzw. Bezuschussung der Elternbeiträge für die Kinderbetreuung jederzeit durch das zuständige Jugendamt überprüfen lassen können.</w:t>
      </w:r>
      <w:r w:rsidR="00505E02" w:rsidRPr="00AC6CCC">
        <w:t xml:space="preserve">       </w:t>
      </w:r>
    </w:p>
    <w:p w:rsidR="009B6D2B" w:rsidRPr="00AC6CCC" w:rsidRDefault="009B6D2B" w:rsidP="0048301E">
      <w:pPr>
        <w:jc w:val="both"/>
        <w:rPr>
          <w:rFonts w:cs="Arial"/>
        </w:rPr>
      </w:pPr>
      <w:r w:rsidRPr="00AC6CCC">
        <w:rPr>
          <w:rFonts w:cs="Arial"/>
        </w:rPr>
        <w:t>Im Rahmen der Corona-Krise wird der Kinderzuschlag nun zu</w:t>
      </w:r>
      <w:r w:rsidR="00051DD7" w:rsidRPr="00AC6CCC">
        <w:rPr>
          <w:rFonts w:cs="Arial"/>
        </w:rPr>
        <w:t xml:space="preserve"> einem No</w:t>
      </w:r>
      <w:r w:rsidR="00167D43">
        <w:rPr>
          <w:rFonts w:cs="Arial"/>
        </w:rPr>
        <w:t>tfall-Kinderzuschlag angepasst.</w:t>
      </w:r>
      <w:r w:rsidR="00DE1C12">
        <w:rPr>
          <w:rFonts w:cs="Arial"/>
        </w:rPr>
        <w:t xml:space="preserve"> </w:t>
      </w:r>
      <w:bookmarkStart w:id="0" w:name="_GoBack"/>
      <w:bookmarkEnd w:id="0"/>
      <w:r w:rsidR="00051DD7" w:rsidRPr="00AC6CCC">
        <w:rPr>
          <w:rFonts w:cs="Arial"/>
        </w:rPr>
        <w:t xml:space="preserve">Der Zuschlag </w:t>
      </w:r>
      <w:r w:rsidRPr="00AC6CCC">
        <w:rPr>
          <w:rFonts w:cs="Arial"/>
        </w:rPr>
        <w:t xml:space="preserve"> soll zügig helfen, wenn Familien jetzt Einkommenseinbrüche erleiden und plötzlich nur noch ein kleines Ein</w:t>
      </w:r>
      <w:r w:rsidR="00051DD7" w:rsidRPr="00AC6CCC">
        <w:rPr>
          <w:rFonts w:cs="Arial"/>
        </w:rPr>
        <w:t>kommen erzielen. Der Notfall-Kinderzuschlag</w:t>
      </w:r>
      <w:r w:rsidRPr="00AC6CCC">
        <w:rPr>
          <w:rFonts w:cs="Arial"/>
        </w:rPr>
        <w:t xml:space="preserve"> kann digital bei der Familienkasse beantragt werden.</w:t>
      </w:r>
    </w:p>
    <w:p w:rsidR="004B665E" w:rsidRPr="00AC6CCC" w:rsidRDefault="004B665E" w:rsidP="0048301E">
      <w:pPr>
        <w:jc w:val="both"/>
      </w:pPr>
      <w:r w:rsidRPr="00AC6CCC">
        <w:rPr>
          <w:rFonts w:cs="Arial"/>
        </w:rPr>
        <w:t xml:space="preserve">Uns ist </w:t>
      </w:r>
      <w:r w:rsidR="00167D43">
        <w:rPr>
          <w:rFonts w:cs="Arial"/>
        </w:rPr>
        <w:t xml:space="preserve">es </w:t>
      </w:r>
      <w:r w:rsidRPr="00AC6CCC">
        <w:rPr>
          <w:rFonts w:cs="Arial"/>
        </w:rPr>
        <w:t>wichtig, dass wir in dieser Zeit auch Kontakt zu Ihnen haben, unabhängig davon, ob Ihr Kind aktuell betreut wird. Deshalb</w:t>
      </w:r>
      <w:r w:rsidR="00AC6CCC" w:rsidRPr="00AC6CCC">
        <w:rPr>
          <w:rFonts w:cs="Arial"/>
        </w:rPr>
        <w:t xml:space="preserve"> freuen wir uns darauf mit Ihnen in den nächsten Tagen telefonischen Kontakt aufzunehmen.</w:t>
      </w:r>
      <w:r w:rsidRPr="00AC6CCC">
        <w:rPr>
          <w:rFonts w:cs="Arial"/>
        </w:rPr>
        <w:t xml:space="preserve"> </w:t>
      </w:r>
    </w:p>
    <w:p w:rsidR="00931EA8" w:rsidRPr="00AC6CCC" w:rsidRDefault="00C61855" w:rsidP="00931EA8">
      <w:pPr>
        <w:jc w:val="both"/>
      </w:pPr>
      <w:r w:rsidRPr="00AC6CCC">
        <w:t xml:space="preserve">Wir danken Ihnen für Ihr Verständnis und Ihre Solidarität. </w:t>
      </w:r>
      <w:r w:rsidR="004362A0" w:rsidRPr="00AC6CCC">
        <w:t xml:space="preserve">Für Ihre Rückfragen </w:t>
      </w:r>
      <w:r w:rsidR="004362A0" w:rsidRPr="00AC6CCC">
        <w:rPr>
          <w:rFonts w:cs="Arial"/>
        </w:rPr>
        <w:t>stehen wir Ihnen gerne zur Verfügung.</w:t>
      </w:r>
    </w:p>
    <w:p w:rsidR="004362A0" w:rsidRPr="00AC6CCC" w:rsidRDefault="004362A0" w:rsidP="00CF2BC8">
      <w:pPr>
        <w:jc w:val="both"/>
        <w:rPr>
          <w:b/>
        </w:rPr>
      </w:pPr>
      <w:r w:rsidRPr="00AC6CCC">
        <w:rPr>
          <w:b/>
        </w:rPr>
        <w:t>Mit freundlichen Grüße</w:t>
      </w:r>
      <w:r w:rsidR="004620BF" w:rsidRPr="00AC6CCC">
        <w:rPr>
          <w:b/>
        </w:rPr>
        <w:t>n</w:t>
      </w:r>
    </w:p>
    <w:sectPr w:rsidR="004362A0" w:rsidRPr="00AC6CCC" w:rsidSect="00AC6CC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2B" w:rsidRDefault="00FA672B" w:rsidP="00457B3D">
      <w:pPr>
        <w:spacing w:after="0" w:line="240" w:lineRule="auto"/>
      </w:pPr>
      <w:r>
        <w:separator/>
      </w:r>
    </w:p>
  </w:endnote>
  <w:endnote w:type="continuationSeparator" w:id="0">
    <w:p w:rsidR="00FA672B" w:rsidRDefault="00FA672B" w:rsidP="0045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B" w:rsidRPr="00AC6CCC" w:rsidRDefault="009B6D2B" w:rsidP="009B6D2B">
    <w:pPr>
      <w:pStyle w:val="Fuzeile"/>
      <w:rPr>
        <w:sz w:val="16"/>
        <w:szCs w:val="16"/>
      </w:rPr>
    </w:pPr>
    <w:r w:rsidRPr="00AC6CCC">
      <w:rPr>
        <w:sz w:val="16"/>
        <w:szCs w:val="16"/>
      </w:rPr>
      <w:t>Informationen aus spitzenverban</w:t>
    </w:r>
    <w:r w:rsidR="00505E02" w:rsidRPr="00AC6CCC">
      <w:rPr>
        <w:sz w:val="16"/>
        <w:szCs w:val="16"/>
      </w:rPr>
      <w:t xml:space="preserve">dlicher Beratung und Vertretung, </w:t>
    </w:r>
    <w:r w:rsidRPr="00AC6CCC">
      <w:rPr>
        <w:sz w:val="16"/>
        <w:szCs w:val="16"/>
      </w:rPr>
      <w:t>Caritasverband für die Diözese Passau e.V.</w:t>
    </w:r>
    <w:r w:rsidR="00AC6CCC">
      <w:rPr>
        <w:sz w:val="16"/>
        <w:szCs w:val="16"/>
      </w:rPr>
      <w:t xml:space="preserve"> Abteilung </w:t>
    </w:r>
    <w:r w:rsidRPr="00AC6CCC">
      <w:rPr>
        <w:sz w:val="16"/>
        <w:szCs w:val="16"/>
      </w:rPr>
      <w:t>Kindertageseinrichtungen</w:t>
    </w:r>
  </w:p>
  <w:p w:rsidR="009B6D2B" w:rsidRPr="00505E02" w:rsidRDefault="009B6D2B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2B" w:rsidRDefault="00FA672B" w:rsidP="00457B3D">
      <w:pPr>
        <w:spacing w:after="0" w:line="240" w:lineRule="auto"/>
      </w:pPr>
      <w:r>
        <w:separator/>
      </w:r>
    </w:p>
  </w:footnote>
  <w:footnote w:type="continuationSeparator" w:id="0">
    <w:p w:rsidR="00FA672B" w:rsidRDefault="00FA672B" w:rsidP="0045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8"/>
    <w:rsid w:val="00012D12"/>
    <w:rsid w:val="0003119B"/>
    <w:rsid w:val="00042B07"/>
    <w:rsid w:val="00051DD7"/>
    <w:rsid w:val="00081C56"/>
    <w:rsid w:val="000E6B66"/>
    <w:rsid w:val="001402C3"/>
    <w:rsid w:val="00153C88"/>
    <w:rsid w:val="00167D43"/>
    <w:rsid w:val="001762C5"/>
    <w:rsid w:val="00193A69"/>
    <w:rsid w:val="001A3488"/>
    <w:rsid w:val="001A3DF1"/>
    <w:rsid w:val="001A47D6"/>
    <w:rsid w:val="001B4386"/>
    <w:rsid w:val="001B4A6C"/>
    <w:rsid w:val="001F7E25"/>
    <w:rsid w:val="00232F27"/>
    <w:rsid w:val="00252DE1"/>
    <w:rsid w:val="00271077"/>
    <w:rsid w:val="00281633"/>
    <w:rsid w:val="00284A0A"/>
    <w:rsid w:val="002A2052"/>
    <w:rsid w:val="002B0734"/>
    <w:rsid w:val="002E6057"/>
    <w:rsid w:val="00345164"/>
    <w:rsid w:val="0036769F"/>
    <w:rsid w:val="003B16BF"/>
    <w:rsid w:val="003D43A9"/>
    <w:rsid w:val="003F2D50"/>
    <w:rsid w:val="00401F72"/>
    <w:rsid w:val="00411EC5"/>
    <w:rsid w:val="00426EA2"/>
    <w:rsid w:val="004362A0"/>
    <w:rsid w:val="00457B3D"/>
    <w:rsid w:val="004620BF"/>
    <w:rsid w:val="0048282B"/>
    <w:rsid w:val="0048301E"/>
    <w:rsid w:val="004966DF"/>
    <w:rsid w:val="004A401D"/>
    <w:rsid w:val="004B665E"/>
    <w:rsid w:val="004C60DC"/>
    <w:rsid w:val="004D50E1"/>
    <w:rsid w:val="004D7F76"/>
    <w:rsid w:val="004F6FC2"/>
    <w:rsid w:val="005027D6"/>
    <w:rsid w:val="00505E02"/>
    <w:rsid w:val="00520BE7"/>
    <w:rsid w:val="00541DCA"/>
    <w:rsid w:val="0057659D"/>
    <w:rsid w:val="005A6754"/>
    <w:rsid w:val="005A771E"/>
    <w:rsid w:val="005B5B5A"/>
    <w:rsid w:val="005C682B"/>
    <w:rsid w:val="00602492"/>
    <w:rsid w:val="00614FFE"/>
    <w:rsid w:val="006170F3"/>
    <w:rsid w:val="0063397A"/>
    <w:rsid w:val="00644192"/>
    <w:rsid w:val="00651204"/>
    <w:rsid w:val="006613A1"/>
    <w:rsid w:val="00674A07"/>
    <w:rsid w:val="00691A6A"/>
    <w:rsid w:val="006A0D11"/>
    <w:rsid w:val="006B416A"/>
    <w:rsid w:val="006D225E"/>
    <w:rsid w:val="006D279E"/>
    <w:rsid w:val="00731493"/>
    <w:rsid w:val="00743CEC"/>
    <w:rsid w:val="007766F6"/>
    <w:rsid w:val="00784735"/>
    <w:rsid w:val="007A734A"/>
    <w:rsid w:val="008111F4"/>
    <w:rsid w:val="00823195"/>
    <w:rsid w:val="0083512E"/>
    <w:rsid w:val="0087185C"/>
    <w:rsid w:val="00882582"/>
    <w:rsid w:val="008848CE"/>
    <w:rsid w:val="00884DCC"/>
    <w:rsid w:val="008B6400"/>
    <w:rsid w:val="008C3DBB"/>
    <w:rsid w:val="008D1CBA"/>
    <w:rsid w:val="00913809"/>
    <w:rsid w:val="00931245"/>
    <w:rsid w:val="00931EA8"/>
    <w:rsid w:val="009337A3"/>
    <w:rsid w:val="009521F7"/>
    <w:rsid w:val="00955680"/>
    <w:rsid w:val="00955B18"/>
    <w:rsid w:val="00955C14"/>
    <w:rsid w:val="00967D7F"/>
    <w:rsid w:val="00977516"/>
    <w:rsid w:val="00982B72"/>
    <w:rsid w:val="009A5E4B"/>
    <w:rsid w:val="009B6D2B"/>
    <w:rsid w:val="009C6805"/>
    <w:rsid w:val="009E317E"/>
    <w:rsid w:val="009F1921"/>
    <w:rsid w:val="009F2F42"/>
    <w:rsid w:val="00A06272"/>
    <w:rsid w:val="00A53F3D"/>
    <w:rsid w:val="00A71409"/>
    <w:rsid w:val="00AB47EB"/>
    <w:rsid w:val="00AC6CCC"/>
    <w:rsid w:val="00B41B76"/>
    <w:rsid w:val="00B52DCF"/>
    <w:rsid w:val="00B609AB"/>
    <w:rsid w:val="00B65C36"/>
    <w:rsid w:val="00B75B49"/>
    <w:rsid w:val="00B8627B"/>
    <w:rsid w:val="00B865BF"/>
    <w:rsid w:val="00BD72BB"/>
    <w:rsid w:val="00C01744"/>
    <w:rsid w:val="00C61855"/>
    <w:rsid w:val="00CE44C5"/>
    <w:rsid w:val="00CF2BC8"/>
    <w:rsid w:val="00D4585F"/>
    <w:rsid w:val="00D5302C"/>
    <w:rsid w:val="00D66E87"/>
    <w:rsid w:val="00D76062"/>
    <w:rsid w:val="00DB3B9C"/>
    <w:rsid w:val="00DB7F11"/>
    <w:rsid w:val="00DD5754"/>
    <w:rsid w:val="00DE11D7"/>
    <w:rsid w:val="00DE1C12"/>
    <w:rsid w:val="00E156C0"/>
    <w:rsid w:val="00E61A53"/>
    <w:rsid w:val="00E76CF1"/>
    <w:rsid w:val="00E90092"/>
    <w:rsid w:val="00E94916"/>
    <w:rsid w:val="00EA6456"/>
    <w:rsid w:val="00ED33E5"/>
    <w:rsid w:val="00F051F5"/>
    <w:rsid w:val="00F11DA8"/>
    <w:rsid w:val="00F43234"/>
    <w:rsid w:val="00F5634F"/>
    <w:rsid w:val="00FA672B"/>
    <w:rsid w:val="00FA75FE"/>
    <w:rsid w:val="00FC4A69"/>
    <w:rsid w:val="00FC5CFF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1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F2B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9A5E4B"/>
  </w:style>
  <w:style w:type="character" w:styleId="Hervorhebung">
    <w:name w:val="Emphasis"/>
    <w:basedOn w:val="Absatz-Standardschriftart"/>
    <w:uiPriority w:val="20"/>
    <w:qFormat/>
    <w:rsid w:val="009A5E4B"/>
    <w:rPr>
      <w:i/>
      <w:iCs/>
    </w:rPr>
  </w:style>
  <w:style w:type="paragraph" w:styleId="Listenabsatz">
    <w:name w:val="List Paragraph"/>
    <w:basedOn w:val="Standard"/>
    <w:uiPriority w:val="34"/>
    <w:qFormat/>
    <w:rsid w:val="009A5E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EA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EC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B3D"/>
  </w:style>
  <w:style w:type="paragraph" w:styleId="Fuzeile">
    <w:name w:val="footer"/>
    <w:basedOn w:val="Standard"/>
    <w:link w:val="FuzeileZchn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1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F2B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9A5E4B"/>
  </w:style>
  <w:style w:type="character" w:styleId="Hervorhebung">
    <w:name w:val="Emphasis"/>
    <w:basedOn w:val="Absatz-Standardschriftart"/>
    <w:uiPriority w:val="20"/>
    <w:qFormat/>
    <w:rsid w:val="009A5E4B"/>
    <w:rPr>
      <w:i/>
      <w:iCs/>
    </w:rPr>
  </w:style>
  <w:style w:type="paragraph" w:styleId="Listenabsatz">
    <w:name w:val="List Paragraph"/>
    <w:basedOn w:val="Standard"/>
    <w:uiPriority w:val="34"/>
    <w:qFormat/>
    <w:rsid w:val="009A5E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EA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1EC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B3D"/>
  </w:style>
  <w:style w:type="paragraph" w:styleId="Fuzeile">
    <w:name w:val="footer"/>
    <w:basedOn w:val="Standard"/>
    <w:link w:val="FuzeileZchn"/>
    <w:uiPriority w:val="99"/>
    <w:unhideWhenUsed/>
    <w:rsid w:val="0045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139D-B9A1-4694-AE0B-DFBFA019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Berndl</dc:creator>
  <cp:lastModifiedBy>Schrank Erika</cp:lastModifiedBy>
  <cp:revision>3</cp:revision>
  <cp:lastPrinted>2020-04-23T08:33:00Z</cp:lastPrinted>
  <dcterms:created xsi:type="dcterms:W3CDTF">2020-04-30T11:21:00Z</dcterms:created>
  <dcterms:modified xsi:type="dcterms:W3CDTF">2020-04-30T11:30:00Z</dcterms:modified>
</cp:coreProperties>
</file>